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8BF3B" w14:textId="77777777" w:rsidR="00104A3F" w:rsidRDefault="00497B67">
      <w:pPr>
        <w:rPr>
          <w:sz w:val="32"/>
          <w:szCs w:val="32"/>
        </w:rPr>
      </w:pPr>
      <w:r w:rsidRPr="00FA03C2">
        <w:rPr>
          <w:sz w:val="32"/>
          <w:szCs w:val="32"/>
        </w:rPr>
        <w:t xml:space="preserve">Wir sind heute hier versammelt um </w:t>
      </w:r>
      <w:r w:rsidRPr="00BB5AB4">
        <w:rPr>
          <w:sz w:val="32"/>
          <w:szCs w:val="32"/>
        </w:rPr>
        <w:t>gegen</w:t>
      </w:r>
      <w:r w:rsidRPr="00FA03C2">
        <w:rPr>
          <w:sz w:val="32"/>
          <w:szCs w:val="32"/>
        </w:rPr>
        <w:t xml:space="preserve"> die aktuell</w:t>
      </w:r>
      <w:r w:rsidR="007B4B11" w:rsidRPr="00FA03C2">
        <w:rPr>
          <w:sz w:val="32"/>
          <w:szCs w:val="32"/>
        </w:rPr>
        <w:t xml:space="preserve"> </w:t>
      </w:r>
      <w:r w:rsidRPr="00FA03C2">
        <w:rPr>
          <w:sz w:val="32"/>
          <w:szCs w:val="32"/>
        </w:rPr>
        <w:t xml:space="preserve">verschärfte </w:t>
      </w:r>
      <w:r w:rsidRPr="00BB5AB4">
        <w:rPr>
          <w:sz w:val="32"/>
          <w:szCs w:val="32"/>
        </w:rPr>
        <w:t>imperialistische</w:t>
      </w:r>
      <w:r w:rsidRPr="00FA03C2">
        <w:rPr>
          <w:sz w:val="32"/>
          <w:szCs w:val="32"/>
        </w:rPr>
        <w:t xml:space="preserve"> Aggression der USA gegen Cuba zu protestieren! </w:t>
      </w:r>
    </w:p>
    <w:p w14:paraId="307ACC58" w14:textId="77777777" w:rsidR="00BB5AB4" w:rsidRPr="00FA03C2" w:rsidRDefault="00BB5AB4">
      <w:pPr>
        <w:rPr>
          <w:sz w:val="32"/>
          <w:szCs w:val="32"/>
        </w:rPr>
      </w:pPr>
    </w:p>
    <w:p w14:paraId="044CDDA7" w14:textId="242C32F4" w:rsidR="00497B67" w:rsidRPr="00FA03C2" w:rsidRDefault="008F20B5">
      <w:pPr>
        <w:rPr>
          <w:color w:val="000000" w:themeColor="text1"/>
          <w:sz w:val="32"/>
          <w:szCs w:val="32"/>
        </w:rPr>
      </w:pPr>
      <w:r w:rsidRPr="00FA03C2">
        <w:rPr>
          <w:sz w:val="32"/>
          <w:szCs w:val="32"/>
        </w:rPr>
        <w:t>Es gibt nicht nur den verschärften Wirtschaftskrieg durch die totale Ölblockade</w:t>
      </w:r>
      <w:r w:rsidR="00D625AB" w:rsidRPr="00FA03C2">
        <w:rPr>
          <w:sz w:val="32"/>
          <w:szCs w:val="32"/>
        </w:rPr>
        <w:t>,</w:t>
      </w:r>
      <w:r w:rsidRPr="00FA03C2">
        <w:rPr>
          <w:sz w:val="32"/>
          <w:szCs w:val="32"/>
        </w:rPr>
        <w:t xml:space="preserve"> sondern nun auch bewaffnete terroristische Angriffe</w:t>
      </w:r>
      <w:r w:rsidRPr="00FA03C2">
        <w:rPr>
          <w:color w:val="000000" w:themeColor="text1"/>
          <w:sz w:val="32"/>
          <w:szCs w:val="32"/>
        </w:rPr>
        <w:t xml:space="preserve"> </w:t>
      </w:r>
      <w:r w:rsidR="00574462" w:rsidRPr="00FA03C2">
        <w:rPr>
          <w:color w:val="000000" w:themeColor="text1"/>
          <w:sz w:val="32"/>
          <w:szCs w:val="32"/>
        </w:rPr>
        <w:t xml:space="preserve">in </w:t>
      </w:r>
      <w:proofErr w:type="spellStart"/>
      <w:r w:rsidR="00574462" w:rsidRPr="00FA03C2">
        <w:rPr>
          <w:color w:val="000000" w:themeColor="text1"/>
          <w:sz w:val="32"/>
          <w:szCs w:val="32"/>
        </w:rPr>
        <w:t>cubanischen</w:t>
      </w:r>
      <w:proofErr w:type="spellEnd"/>
      <w:r w:rsidR="00574462" w:rsidRPr="00FA03C2">
        <w:rPr>
          <w:color w:val="000000" w:themeColor="text1"/>
          <w:sz w:val="32"/>
          <w:szCs w:val="32"/>
        </w:rPr>
        <w:t xml:space="preserve"> Hoheitsgewässern!</w:t>
      </w:r>
      <w:r w:rsidR="00B26605">
        <w:rPr>
          <w:color w:val="000000" w:themeColor="text1"/>
          <w:sz w:val="32"/>
          <w:szCs w:val="32"/>
        </w:rPr>
        <w:t xml:space="preserve"> </w:t>
      </w:r>
    </w:p>
    <w:p w14:paraId="13E01162" w14:textId="77777777" w:rsidR="00104A3F" w:rsidRPr="00FA03C2" w:rsidRDefault="00104A3F">
      <w:pPr>
        <w:rPr>
          <w:color w:val="000000" w:themeColor="text1"/>
          <w:sz w:val="32"/>
          <w:szCs w:val="32"/>
        </w:rPr>
      </w:pPr>
    </w:p>
    <w:p w14:paraId="16079B8B" w14:textId="77777777" w:rsidR="00497B67" w:rsidRPr="00FA03C2" w:rsidRDefault="00497B67">
      <w:pPr>
        <w:rPr>
          <w:sz w:val="32"/>
          <w:szCs w:val="32"/>
        </w:rPr>
      </w:pPr>
      <w:r w:rsidRPr="00FA03C2">
        <w:rPr>
          <w:sz w:val="32"/>
          <w:szCs w:val="32"/>
        </w:rPr>
        <w:t xml:space="preserve">Die heutige Kundgebung steht ganz im Zeichen einer Vielzahl von </w:t>
      </w:r>
      <w:r w:rsidRPr="00BB5AB4">
        <w:rPr>
          <w:sz w:val="32"/>
          <w:szCs w:val="32"/>
        </w:rPr>
        <w:t>Solidaritäts</w:t>
      </w:r>
      <w:r w:rsidRPr="00FA03C2">
        <w:rPr>
          <w:sz w:val="32"/>
          <w:szCs w:val="32"/>
        </w:rPr>
        <w:t>-</w:t>
      </w:r>
      <w:r w:rsidR="006D1085" w:rsidRPr="00FA03C2">
        <w:rPr>
          <w:sz w:val="32"/>
          <w:szCs w:val="32"/>
        </w:rPr>
        <w:t xml:space="preserve">Bekundungen und </w:t>
      </w:r>
      <w:r w:rsidRPr="00FA03C2">
        <w:rPr>
          <w:sz w:val="32"/>
          <w:szCs w:val="32"/>
        </w:rPr>
        <w:t>Aktivitäten</w:t>
      </w:r>
      <w:r w:rsidR="000E5FF5" w:rsidRPr="00FA03C2">
        <w:rPr>
          <w:sz w:val="32"/>
          <w:szCs w:val="32"/>
        </w:rPr>
        <w:t>,</w:t>
      </w:r>
      <w:r w:rsidRPr="00FA03C2">
        <w:rPr>
          <w:sz w:val="32"/>
          <w:szCs w:val="32"/>
        </w:rPr>
        <w:t xml:space="preserve"> die in den letzten </w:t>
      </w:r>
      <w:r w:rsidR="00DD150D" w:rsidRPr="00FA03C2">
        <w:rPr>
          <w:sz w:val="32"/>
          <w:szCs w:val="32"/>
        </w:rPr>
        <w:t xml:space="preserve">Wochen </w:t>
      </w:r>
      <w:r w:rsidRPr="00FA03C2">
        <w:rPr>
          <w:sz w:val="32"/>
          <w:szCs w:val="32"/>
        </w:rPr>
        <w:t xml:space="preserve">weltweit stattgefunden haben und immer noch stattfinden, um die Unterstützung für </w:t>
      </w:r>
      <w:r w:rsidR="000E5FF5" w:rsidRPr="00FA03C2">
        <w:rPr>
          <w:sz w:val="32"/>
          <w:szCs w:val="32"/>
        </w:rPr>
        <w:t xml:space="preserve">Cuba und </w:t>
      </w:r>
      <w:r w:rsidRPr="00FA03C2">
        <w:rPr>
          <w:sz w:val="32"/>
          <w:szCs w:val="32"/>
        </w:rPr>
        <w:t xml:space="preserve">die </w:t>
      </w:r>
      <w:proofErr w:type="spellStart"/>
      <w:r w:rsidRPr="00FA03C2">
        <w:rPr>
          <w:sz w:val="32"/>
          <w:szCs w:val="32"/>
        </w:rPr>
        <w:t>cubanische</w:t>
      </w:r>
      <w:proofErr w:type="spellEnd"/>
      <w:r w:rsidRPr="00FA03C2">
        <w:rPr>
          <w:sz w:val="32"/>
          <w:szCs w:val="32"/>
        </w:rPr>
        <w:t xml:space="preserve"> Revolution</w:t>
      </w:r>
      <w:r w:rsidR="000E5FF5" w:rsidRPr="00FA03C2">
        <w:rPr>
          <w:sz w:val="32"/>
          <w:szCs w:val="32"/>
        </w:rPr>
        <w:t xml:space="preserve"> in diese</w:t>
      </w:r>
      <w:r w:rsidR="007B4B11" w:rsidRPr="00FA03C2">
        <w:rPr>
          <w:sz w:val="32"/>
          <w:szCs w:val="32"/>
        </w:rPr>
        <w:t>r</w:t>
      </w:r>
      <w:r w:rsidR="000E5FF5" w:rsidRPr="00FA03C2">
        <w:rPr>
          <w:sz w:val="32"/>
          <w:szCs w:val="32"/>
        </w:rPr>
        <w:t xml:space="preserve"> </w:t>
      </w:r>
      <w:r w:rsidR="00C409AF" w:rsidRPr="00BB5AB4">
        <w:rPr>
          <w:sz w:val="32"/>
          <w:szCs w:val="32"/>
        </w:rPr>
        <w:t xml:space="preserve">zugespitzten </w:t>
      </w:r>
      <w:r w:rsidR="007B4B11" w:rsidRPr="00BB5AB4">
        <w:rPr>
          <w:sz w:val="32"/>
          <w:szCs w:val="32"/>
        </w:rPr>
        <w:t>Situation</w:t>
      </w:r>
      <w:r w:rsidRPr="00FA03C2">
        <w:rPr>
          <w:sz w:val="32"/>
          <w:szCs w:val="32"/>
        </w:rPr>
        <w:t xml:space="preserve"> zu bekräftigen und zu verbreiten. </w:t>
      </w:r>
    </w:p>
    <w:p w14:paraId="3CE6ED27" w14:textId="77777777" w:rsidR="000E5FF5" w:rsidRPr="00FA03C2" w:rsidRDefault="000E5FF5">
      <w:pPr>
        <w:rPr>
          <w:sz w:val="32"/>
          <w:szCs w:val="32"/>
        </w:rPr>
      </w:pPr>
    </w:p>
    <w:p w14:paraId="0224B9DA" w14:textId="77777777" w:rsidR="00F646CB" w:rsidRPr="00FA03C2" w:rsidRDefault="000E5FF5" w:rsidP="000E5FF5">
      <w:pPr>
        <w:rPr>
          <w:sz w:val="32"/>
          <w:szCs w:val="32"/>
        </w:rPr>
      </w:pPr>
      <w:r w:rsidRPr="00FA03C2">
        <w:rPr>
          <w:sz w:val="32"/>
          <w:szCs w:val="32"/>
        </w:rPr>
        <w:t xml:space="preserve">Die US-Regierung unter Donald Trump hat am 29. Januar eine neue </w:t>
      </w:r>
      <w:r w:rsidRPr="00BB5AB4">
        <w:rPr>
          <w:sz w:val="32"/>
          <w:szCs w:val="32"/>
        </w:rPr>
        <w:t xml:space="preserve">Exekutivanordnung </w:t>
      </w:r>
      <w:r w:rsidRPr="00FA03C2">
        <w:rPr>
          <w:sz w:val="32"/>
          <w:szCs w:val="32"/>
        </w:rPr>
        <w:t xml:space="preserve">erlassen, die Kuba als </w:t>
      </w:r>
      <w:r w:rsidR="00A3499B" w:rsidRPr="00FA03C2">
        <w:rPr>
          <w:color w:val="000000" w:themeColor="text1"/>
          <w:sz w:val="32"/>
          <w:szCs w:val="32"/>
        </w:rPr>
        <w:t xml:space="preserve">sogenannte </w:t>
      </w:r>
      <w:r w:rsidRPr="00FA03C2">
        <w:rPr>
          <w:sz w:val="32"/>
          <w:szCs w:val="32"/>
        </w:rPr>
        <w:t xml:space="preserve">«Bedrohung der </w:t>
      </w:r>
      <w:r w:rsidRPr="00BB5AB4">
        <w:rPr>
          <w:sz w:val="32"/>
          <w:szCs w:val="32"/>
        </w:rPr>
        <w:t>nationalen</w:t>
      </w:r>
      <w:r w:rsidRPr="00FA03C2">
        <w:rPr>
          <w:sz w:val="32"/>
          <w:szCs w:val="32"/>
        </w:rPr>
        <w:t xml:space="preserve"> Sicherheit</w:t>
      </w:r>
      <w:r w:rsidR="00491D76" w:rsidRPr="00FA03C2">
        <w:rPr>
          <w:sz w:val="32"/>
          <w:szCs w:val="32"/>
        </w:rPr>
        <w:t xml:space="preserve"> </w:t>
      </w:r>
      <w:r w:rsidRPr="00FA03C2">
        <w:rPr>
          <w:sz w:val="32"/>
          <w:szCs w:val="32"/>
        </w:rPr>
        <w:t>der USA</w:t>
      </w:r>
      <w:r w:rsidR="00491D76" w:rsidRPr="00FA03C2">
        <w:rPr>
          <w:sz w:val="32"/>
          <w:szCs w:val="32"/>
        </w:rPr>
        <w:t xml:space="preserve">» </w:t>
      </w:r>
      <w:r w:rsidRPr="00FA03C2">
        <w:rPr>
          <w:sz w:val="32"/>
          <w:szCs w:val="32"/>
        </w:rPr>
        <w:t>einstuft</w:t>
      </w:r>
      <w:r w:rsidR="00F646CB" w:rsidRPr="00FA03C2">
        <w:rPr>
          <w:sz w:val="32"/>
          <w:szCs w:val="32"/>
        </w:rPr>
        <w:t xml:space="preserve"> - ein absolut </w:t>
      </w:r>
      <w:r w:rsidR="00DD150D" w:rsidRPr="00FA03C2">
        <w:rPr>
          <w:sz w:val="32"/>
          <w:szCs w:val="32"/>
        </w:rPr>
        <w:t>zynisch</w:t>
      </w:r>
      <w:r w:rsidR="00F646CB" w:rsidRPr="00FA03C2">
        <w:rPr>
          <w:sz w:val="32"/>
          <w:szCs w:val="32"/>
        </w:rPr>
        <w:t xml:space="preserve">er Vorwurf – </w:t>
      </w:r>
    </w:p>
    <w:p w14:paraId="55FA9B03" w14:textId="77777777" w:rsidR="000E5FF5" w:rsidRPr="00FA03C2" w:rsidRDefault="000E5FF5" w:rsidP="000E5FF5">
      <w:pPr>
        <w:rPr>
          <w:sz w:val="32"/>
          <w:szCs w:val="32"/>
        </w:rPr>
      </w:pPr>
      <w:r w:rsidRPr="00FA03C2">
        <w:rPr>
          <w:sz w:val="32"/>
          <w:szCs w:val="32"/>
        </w:rPr>
        <w:t xml:space="preserve">und Strafzölle gegen Länder vorsieht, die Erdöl und Erdölprodukte nach Kuba liefern. </w:t>
      </w:r>
    </w:p>
    <w:p w14:paraId="0A19B27D" w14:textId="77777777" w:rsidR="00197177" w:rsidRPr="00FA03C2" w:rsidRDefault="00197177">
      <w:pPr>
        <w:rPr>
          <w:sz w:val="32"/>
          <w:szCs w:val="32"/>
        </w:rPr>
      </w:pPr>
    </w:p>
    <w:p w14:paraId="16E11B36" w14:textId="77777777" w:rsidR="003846FC" w:rsidRPr="00FA03C2" w:rsidRDefault="008D3875">
      <w:pPr>
        <w:rPr>
          <w:sz w:val="32"/>
          <w:szCs w:val="32"/>
        </w:rPr>
      </w:pPr>
      <w:r w:rsidRPr="00BB5AB4">
        <w:rPr>
          <w:sz w:val="32"/>
          <w:szCs w:val="32"/>
        </w:rPr>
        <w:t>Diese Massnahme</w:t>
      </w:r>
      <w:r w:rsidRPr="00FA03C2">
        <w:rPr>
          <w:sz w:val="32"/>
          <w:szCs w:val="32"/>
        </w:rPr>
        <w:t xml:space="preserve"> bedeutet eine </w:t>
      </w:r>
      <w:r w:rsidR="008F20B5" w:rsidRPr="00FA03C2">
        <w:rPr>
          <w:color w:val="000000" w:themeColor="text1"/>
          <w:sz w:val="32"/>
          <w:szCs w:val="32"/>
        </w:rPr>
        <w:t>massive</w:t>
      </w:r>
      <w:r w:rsidR="008F20B5" w:rsidRPr="00FA03C2">
        <w:rPr>
          <w:color w:val="FF0000"/>
          <w:sz w:val="32"/>
          <w:szCs w:val="32"/>
        </w:rPr>
        <w:t xml:space="preserve"> </w:t>
      </w:r>
      <w:r w:rsidRPr="00FA03C2">
        <w:rPr>
          <w:sz w:val="32"/>
          <w:szCs w:val="32"/>
        </w:rPr>
        <w:t xml:space="preserve">Eskalation der seit über sechs Jahrzehnten bestehenden </w:t>
      </w:r>
      <w:r w:rsidR="00A3499B" w:rsidRPr="00FA03C2">
        <w:rPr>
          <w:color w:val="000000" w:themeColor="text1"/>
          <w:sz w:val="32"/>
          <w:szCs w:val="32"/>
        </w:rPr>
        <w:t>völkerrechtswidrigen</w:t>
      </w:r>
      <w:r w:rsidR="00A3499B" w:rsidRPr="00FA03C2">
        <w:rPr>
          <w:color w:val="FF0000"/>
          <w:sz w:val="32"/>
          <w:szCs w:val="32"/>
        </w:rPr>
        <w:t xml:space="preserve"> </w:t>
      </w:r>
      <w:r w:rsidRPr="00FA03C2">
        <w:rPr>
          <w:sz w:val="32"/>
          <w:szCs w:val="32"/>
        </w:rPr>
        <w:t>Wirtschaftsblockade</w:t>
      </w:r>
      <w:r w:rsidR="00394704" w:rsidRPr="00FA03C2">
        <w:rPr>
          <w:sz w:val="32"/>
          <w:szCs w:val="32"/>
        </w:rPr>
        <w:t xml:space="preserve"> </w:t>
      </w:r>
      <w:r w:rsidRPr="00FA03C2">
        <w:rPr>
          <w:sz w:val="32"/>
          <w:szCs w:val="32"/>
        </w:rPr>
        <w:t>gegenüber Cuba</w:t>
      </w:r>
      <w:r w:rsidR="00F646CB" w:rsidRPr="00FA03C2">
        <w:rPr>
          <w:sz w:val="32"/>
          <w:szCs w:val="32"/>
        </w:rPr>
        <w:t xml:space="preserve">. </w:t>
      </w:r>
    </w:p>
    <w:p w14:paraId="54DDAA20" w14:textId="77777777" w:rsidR="003846FC" w:rsidRPr="00FA03C2" w:rsidRDefault="003846FC">
      <w:pPr>
        <w:rPr>
          <w:sz w:val="32"/>
          <w:szCs w:val="32"/>
        </w:rPr>
      </w:pPr>
      <w:r w:rsidRPr="00FA03C2">
        <w:rPr>
          <w:sz w:val="32"/>
          <w:szCs w:val="32"/>
        </w:rPr>
        <w:t>Weil es dem Imperium in all den Jahren nicht gelungen ist</w:t>
      </w:r>
      <w:r w:rsidR="008F20B5" w:rsidRPr="00FA03C2">
        <w:rPr>
          <w:sz w:val="32"/>
          <w:szCs w:val="32"/>
        </w:rPr>
        <w:t>,</w:t>
      </w:r>
      <w:r w:rsidRPr="00FA03C2">
        <w:rPr>
          <w:sz w:val="32"/>
          <w:szCs w:val="32"/>
        </w:rPr>
        <w:t xml:space="preserve"> das revolutionäre Cuba mittels </w:t>
      </w:r>
      <w:r w:rsidR="008F20B5" w:rsidRPr="00FA03C2">
        <w:rPr>
          <w:sz w:val="32"/>
          <w:szCs w:val="32"/>
        </w:rPr>
        <w:t xml:space="preserve">seiner </w:t>
      </w:r>
      <w:r w:rsidRPr="00FA03C2">
        <w:rPr>
          <w:sz w:val="32"/>
          <w:szCs w:val="32"/>
        </w:rPr>
        <w:t xml:space="preserve">brutaler Wirtschaftsblockade zu zerstören, versucht die Trump-Regierung nun mit einer </w:t>
      </w:r>
      <w:r w:rsidRPr="00FA03C2">
        <w:rPr>
          <w:b/>
          <w:bCs/>
          <w:sz w:val="32"/>
          <w:szCs w:val="32"/>
        </w:rPr>
        <w:t>totalen Öl-Blockade</w:t>
      </w:r>
      <w:r w:rsidR="008F20B5" w:rsidRPr="00FA03C2">
        <w:rPr>
          <w:b/>
          <w:bCs/>
          <w:sz w:val="32"/>
          <w:szCs w:val="32"/>
        </w:rPr>
        <w:t>,</w:t>
      </w:r>
      <w:r w:rsidRPr="00FA03C2">
        <w:rPr>
          <w:sz w:val="32"/>
          <w:szCs w:val="32"/>
        </w:rPr>
        <w:t xml:space="preserve"> den Kollaps der </w:t>
      </w:r>
      <w:proofErr w:type="spellStart"/>
      <w:r w:rsidRPr="00FA03C2">
        <w:rPr>
          <w:sz w:val="32"/>
          <w:szCs w:val="32"/>
        </w:rPr>
        <w:t>cubanischen</w:t>
      </w:r>
      <w:proofErr w:type="spellEnd"/>
      <w:r w:rsidRPr="00FA03C2">
        <w:rPr>
          <w:sz w:val="32"/>
          <w:szCs w:val="32"/>
        </w:rPr>
        <w:t xml:space="preserve"> Wirtschaft und das Ende des Sozialismus herbeizuführen. </w:t>
      </w:r>
    </w:p>
    <w:p w14:paraId="56D480B7" w14:textId="77777777" w:rsidR="00DD150D" w:rsidRPr="00FA03C2" w:rsidRDefault="00DD150D">
      <w:pPr>
        <w:rPr>
          <w:sz w:val="32"/>
          <w:szCs w:val="32"/>
        </w:rPr>
      </w:pPr>
    </w:p>
    <w:p w14:paraId="315AC652" w14:textId="77777777" w:rsidR="002B2484" w:rsidRPr="00FA03C2" w:rsidRDefault="00394704" w:rsidP="002B2484">
      <w:pPr>
        <w:rPr>
          <w:sz w:val="32"/>
          <w:szCs w:val="32"/>
        </w:rPr>
      </w:pPr>
      <w:r w:rsidRPr="00FA03C2">
        <w:rPr>
          <w:sz w:val="32"/>
          <w:szCs w:val="32"/>
        </w:rPr>
        <w:t xml:space="preserve">Die Folgen der </w:t>
      </w:r>
      <w:r w:rsidRPr="00FA03C2">
        <w:rPr>
          <w:b/>
          <w:bCs/>
          <w:sz w:val="32"/>
          <w:szCs w:val="32"/>
        </w:rPr>
        <w:t>US-Belagerung</w:t>
      </w:r>
      <w:r w:rsidRPr="00FA03C2">
        <w:rPr>
          <w:sz w:val="32"/>
          <w:szCs w:val="32"/>
        </w:rPr>
        <w:t xml:space="preserve"> sind verheerend für fast alle Bereiche der </w:t>
      </w:r>
      <w:proofErr w:type="spellStart"/>
      <w:r w:rsidRPr="00FA03C2">
        <w:rPr>
          <w:sz w:val="32"/>
          <w:szCs w:val="32"/>
        </w:rPr>
        <w:t>cubanischen</w:t>
      </w:r>
      <w:proofErr w:type="spellEnd"/>
      <w:r w:rsidRPr="00FA03C2">
        <w:rPr>
          <w:sz w:val="32"/>
          <w:szCs w:val="32"/>
        </w:rPr>
        <w:t xml:space="preserve"> Gesellschaft. </w:t>
      </w:r>
    </w:p>
    <w:p w14:paraId="02770977" w14:textId="77777777" w:rsidR="00A3499B" w:rsidRPr="00FA03C2" w:rsidRDefault="00A3499B" w:rsidP="002B2484">
      <w:pPr>
        <w:rPr>
          <w:sz w:val="32"/>
          <w:szCs w:val="32"/>
        </w:rPr>
      </w:pPr>
    </w:p>
    <w:p w14:paraId="2BB2CD42" w14:textId="77777777" w:rsidR="00DD150D" w:rsidRPr="00FA03C2" w:rsidRDefault="00AB7E74" w:rsidP="002B2484">
      <w:pPr>
        <w:rPr>
          <w:color w:val="000000" w:themeColor="text1"/>
          <w:sz w:val="32"/>
          <w:szCs w:val="32"/>
        </w:rPr>
      </w:pPr>
      <w:r w:rsidRPr="00FA03C2">
        <w:rPr>
          <w:sz w:val="32"/>
          <w:szCs w:val="32"/>
        </w:rPr>
        <w:t xml:space="preserve">Der </w:t>
      </w:r>
      <w:r w:rsidR="00394704" w:rsidRPr="00FA03C2">
        <w:rPr>
          <w:sz w:val="32"/>
          <w:szCs w:val="32"/>
        </w:rPr>
        <w:t xml:space="preserve">Wegfall eines Grossteils der </w:t>
      </w:r>
      <w:r w:rsidR="00394704" w:rsidRPr="00FA03C2">
        <w:rPr>
          <w:b/>
          <w:bCs/>
          <w:sz w:val="32"/>
          <w:szCs w:val="32"/>
        </w:rPr>
        <w:t>Energieversorgung</w:t>
      </w:r>
      <w:r w:rsidR="00394704" w:rsidRPr="00FA03C2">
        <w:rPr>
          <w:sz w:val="32"/>
          <w:szCs w:val="32"/>
        </w:rPr>
        <w:t xml:space="preserve"> </w:t>
      </w:r>
      <w:r w:rsidRPr="00FA03C2">
        <w:rPr>
          <w:sz w:val="32"/>
          <w:szCs w:val="32"/>
        </w:rPr>
        <w:t xml:space="preserve">trifft </w:t>
      </w:r>
      <w:r w:rsidR="00394704" w:rsidRPr="00FA03C2">
        <w:rPr>
          <w:sz w:val="32"/>
          <w:szCs w:val="32"/>
        </w:rPr>
        <w:t>die</w:t>
      </w:r>
      <w:r w:rsidRPr="00FA03C2">
        <w:rPr>
          <w:sz w:val="32"/>
          <w:szCs w:val="32"/>
        </w:rPr>
        <w:t xml:space="preserve"> </w:t>
      </w:r>
      <w:r w:rsidR="006D1085" w:rsidRPr="00FA03C2">
        <w:rPr>
          <w:sz w:val="32"/>
          <w:szCs w:val="32"/>
        </w:rPr>
        <w:t>gesamt</w:t>
      </w:r>
      <w:r w:rsidR="00104A3F" w:rsidRPr="00FA03C2">
        <w:rPr>
          <w:sz w:val="32"/>
          <w:szCs w:val="32"/>
        </w:rPr>
        <w:t>e</w:t>
      </w:r>
      <w:r w:rsidR="006D1085" w:rsidRPr="00FA03C2">
        <w:rPr>
          <w:sz w:val="32"/>
          <w:szCs w:val="32"/>
        </w:rPr>
        <w:t xml:space="preserve"> </w:t>
      </w:r>
      <w:r w:rsidRPr="00FA03C2">
        <w:rPr>
          <w:sz w:val="32"/>
          <w:szCs w:val="32"/>
        </w:rPr>
        <w:t>wirtschaftliche Produktion</w:t>
      </w:r>
      <w:r w:rsidR="00104A3F" w:rsidRPr="00FA03C2">
        <w:rPr>
          <w:sz w:val="32"/>
          <w:szCs w:val="32"/>
        </w:rPr>
        <w:t xml:space="preserve"> und </w:t>
      </w:r>
      <w:r w:rsidR="00104A3F" w:rsidRPr="00FA03C2">
        <w:rPr>
          <w:color w:val="000000" w:themeColor="text1"/>
          <w:sz w:val="32"/>
          <w:szCs w:val="32"/>
        </w:rPr>
        <w:t>das öffentliche Leben</w:t>
      </w:r>
      <w:r w:rsidR="00104A3F" w:rsidRPr="00FA03C2">
        <w:rPr>
          <w:color w:val="FF0000"/>
          <w:sz w:val="32"/>
          <w:szCs w:val="32"/>
        </w:rPr>
        <w:t xml:space="preserve"> </w:t>
      </w:r>
      <w:r w:rsidRPr="00FA03C2">
        <w:rPr>
          <w:sz w:val="32"/>
          <w:szCs w:val="32"/>
        </w:rPr>
        <w:t>massiv</w:t>
      </w:r>
      <w:r w:rsidR="00394704" w:rsidRPr="00FA03C2">
        <w:rPr>
          <w:sz w:val="32"/>
          <w:szCs w:val="32"/>
        </w:rPr>
        <w:t xml:space="preserve">. </w:t>
      </w:r>
      <w:r w:rsidR="002B2484" w:rsidRPr="00FA03C2">
        <w:rPr>
          <w:sz w:val="32"/>
          <w:szCs w:val="32"/>
        </w:rPr>
        <w:t xml:space="preserve">Der öffentliche </w:t>
      </w:r>
      <w:r w:rsidR="002B2484" w:rsidRPr="00FA03C2">
        <w:rPr>
          <w:b/>
          <w:bCs/>
          <w:sz w:val="32"/>
          <w:szCs w:val="32"/>
        </w:rPr>
        <w:t>Nahverkehr</w:t>
      </w:r>
      <w:r w:rsidR="002B2484" w:rsidRPr="00FA03C2">
        <w:rPr>
          <w:sz w:val="32"/>
          <w:szCs w:val="32"/>
        </w:rPr>
        <w:t xml:space="preserve"> </w:t>
      </w:r>
      <w:r w:rsidR="00FA03C2" w:rsidRPr="00FA03C2">
        <w:rPr>
          <w:sz w:val="32"/>
          <w:szCs w:val="32"/>
        </w:rPr>
        <w:t>ist praktisch zum Erliegen gekommen.</w:t>
      </w:r>
      <w:r w:rsidR="002B2484" w:rsidRPr="00FA03C2">
        <w:rPr>
          <w:sz w:val="32"/>
          <w:szCs w:val="32"/>
        </w:rPr>
        <w:t xml:space="preserve"> Aufgrund </w:t>
      </w:r>
      <w:r w:rsidR="002B2484" w:rsidRPr="00FA03C2">
        <w:rPr>
          <w:sz w:val="32"/>
          <w:szCs w:val="32"/>
        </w:rPr>
        <w:lastRenderedPageBreak/>
        <w:t xml:space="preserve">von Treibstoffmangel sind die Müllwagen ausser Betrieb, und der Müll türmt sich </w:t>
      </w:r>
      <w:r w:rsidR="008F20B5" w:rsidRPr="00FA03C2">
        <w:rPr>
          <w:color w:val="000000" w:themeColor="text1"/>
          <w:sz w:val="32"/>
          <w:szCs w:val="32"/>
        </w:rPr>
        <w:t>in den Strassen</w:t>
      </w:r>
      <w:r w:rsidR="00FA03C2" w:rsidRPr="00FA03C2">
        <w:rPr>
          <w:color w:val="000000" w:themeColor="text1"/>
          <w:sz w:val="32"/>
          <w:szCs w:val="32"/>
        </w:rPr>
        <w:t>.</w:t>
      </w:r>
      <w:r w:rsidR="002B2484" w:rsidRPr="00FA03C2">
        <w:rPr>
          <w:color w:val="000000" w:themeColor="text1"/>
          <w:sz w:val="32"/>
          <w:szCs w:val="32"/>
        </w:rPr>
        <w:t xml:space="preserve"> </w:t>
      </w:r>
    </w:p>
    <w:p w14:paraId="05792B35" w14:textId="77777777" w:rsidR="00FA03C2" w:rsidRPr="00FA03C2" w:rsidRDefault="00FA03C2" w:rsidP="002B2484">
      <w:pPr>
        <w:rPr>
          <w:color w:val="000000" w:themeColor="text1"/>
          <w:sz w:val="32"/>
          <w:szCs w:val="32"/>
        </w:rPr>
      </w:pPr>
    </w:p>
    <w:p w14:paraId="147B4CA6" w14:textId="77777777" w:rsidR="00FA03C2" w:rsidRPr="00FA03C2" w:rsidRDefault="002B2484" w:rsidP="002B2484">
      <w:pPr>
        <w:rPr>
          <w:color w:val="FF0000"/>
          <w:sz w:val="32"/>
          <w:szCs w:val="32"/>
        </w:rPr>
      </w:pPr>
      <w:r w:rsidRPr="00FA03C2">
        <w:rPr>
          <w:sz w:val="32"/>
          <w:szCs w:val="32"/>
        </w:rPr>
        <w:t xml:space="preserve">Das Stromdefizit </w:t>
      </w:r>
      <w:r w:rsidR="00491D76" w:rsidRPr="00FA03C2">
        <w:rPr>
          <w:color w:val="000000" w:themeColor="text1"/>
          <w:sz w:val="32"/>
          <w:szCs w:val="32"/>
        </w:rPr>
        <w:t>ist enorm</w:t>
      </w:r>
      <w:r w:rsidR="00FA03C2" w:rsidRPr="00FA03C2">
        <w:rPr>
          <w:color w:val="000000" w:themeColor="text1"/>
          <w:sz w:val="32"/>
          <w:szCs w:val="32"/>
        </w:rPr>
        <w:t xml:space="preserve"> und</w:t>
      </w:r>
      <w:r w:rsidR="00FA03C2" w:rsidRPr="00FA03C2">
        <w:rPr>
          <w:sz w:val="32"/>
          <w:szCs w:val="32"/>
        </w:rPr>
        <w:t xml:space="preserve"> </w:t>
      </w:r>
      <w:r w:rsidRPr="00FA03C2">
        <w:rPr>
          <w:sz w:val="32"/>
          <w:szCs w:val="32"/>
        </w:rPr>
        <w:t xml:space="preserve">die Wasserversorgung ist beeinträchtigt. </w:t>
      </w:r>
    </w:p>
    <w:p w14:paraId="59383F37" w14:textId="77777777" w:rsidR="00D625AB" w:rsidRPr="00FA03C2" w:rsidRDefault="00491D76" w:rsidP="002B2484">
      <w:pPr>
        <w:rPr>
          <w:color w:val="000000" w:themeColor="text1"/>
          <w:sz w:val="32"/>
          <w:szCs w:val="32"/>
        </w:rPr>
      </w:pPr>
      <w:r w:rsidRPr="00FA03C2">
        <w:rPr>
          <w:color w:val="000000" w:themeColor="text1"/>
          <w:sz w:val="32"/>
          <w:szCs w:val="32"/>
        </w:rPr>
        <w:t xml:space="preserve">Der vorherrschende Strom- und Gasmangel trifft </w:t>
      </w:r>
      <w:r w:rsidR="00D625AB" w:rsidRPr="00FA03C2">
        <w:rPr>
          <w:color w:val="000000" w:themeColor="text1"/>
          <w:sz w:val="32"/>
          <w:szCs w:val="32"/>
        </w:rPr>
        <w:t xml:space="preserve">alle </w:t>
      </w:r>
      <w:r w:rsidR="00574462" w:rsidRPr="00FA03C2">
        <w:rPr>
          <w:color w:val="000000" w:themeColor="text1"/>
          <w:sz w:val="32"/>
          <w:szCs w:val="32"/>
        </w:rPr>
        <w:t xml:space="preserve">Haushalte </w:t>
      </w:r>
      <w:r w:rsidR="00D625AB" w:rsidRPr="00FA03C2">
        <w:rPr>
          <w:color w:val="000000" w:themeColor="text1"/>
          <w:sz w:val="32"/>
          <w:szCs w:val="32"/>
        </w:rPr>
        <w:t xml:space="preserve">in Cuba </w:t>
      </w:r>
      <w:r w:rsidR="00FA03C2" w:rsidRPr="00FA03C2">
        <w:rPr>
          <w:color w:val="000000" w:themeColor="text1"/>
          <w:sz w:val="32"/>
          <w:szCs w:val="32"/>
        </w:rPr>
        <w:t>existenziell</w:t>
      </w:r>
      <w:r w:rsidR="00D625AB" w:rsidRPr="00FA03C2">
        <w:rPr>
          <w:color w:val="000000" w:themeColor="text1"/>
          <w:sz w:val="32"/>
          <w:szCs w:val="32"/>
        </w:rPr>
        <w:t>. V</w:t>
      </w:r>
      <w:r w:rsidRPr="00FA03C2">
        <w:rPr>
          <w:color w:val="000000" w:themeColor="text1"/>
          <w:sz w:val="32"/>
          <w:szCs w:val="32"/>
        </w:rPr>
        <w:t xml:space="preserve">ulnerable Personen, wie kranke und ältere Menschen, sowie Schwangere Frauen und Neugeborene </w:t>
      </w:r>
      <w:r w:rsidR="00D625AB" w:rsidRPr="00FA03C2">
        <w:rPr>
          <w:color w:val="000000" w:themeColor="text1"/>
          <w:sz w:val="32"/>
          <w:szCs w:val="32"/>
        </w:rPr>
        <w:t xml:space="preserve">trifft es </w:t>
      </w:r>
      <w:r w:rsidRPr="00FA03C2">
        <w:rPr>
          <w:color w:val="000000" w:themeColor="text1"/>
          <w:sz w:val="32"/>
          <w:szCs w:val="32"/>
        </w:rPr>
        <w:t>am härtesten</w:t>
      </w:r>
      <w:r w:rsidR="00574462" w:rsidRPr="00FA03C2">
        <w:rPr>
          <w:color w:val="000000" w:themeColor="text1"/>
          <w:sz w:val="32"/>
          <w:szCs w:val="32"/>
        </w:rPr>
        <w:t xml:space="preserve"> mit</w:t>
      </w:r>
      <w:r w:rsidR="00D625AB" w:rsidRPr="00FA03C2">
        <w:rPr>
          <w:color w:val="000000" w:themeColor="text1"/>
          <w:sz w:val="32"/>
          <w:szCs w:val="32"/>
        </w:rPr>
        <w:t xml:space="preserve"> mitunter lebensbedrohlichen Konsequenzen. </w:t>
      </w:r>
    </w:p>
    <w:p w14:paraId="5DDE02AF" w14:textId="77777777" w:rsidR="007F446B" w:rsidRDefault="007F446B" w:rsidP="002B2484">
      <w:pPr>
        <w:rPr>
          <w:color w:val="000000" w:themeColor="text1"/>
          <w:sz w:val="32"/>
          <w:szCs w:val="32"/>
        </w:rPr>
      </w:pPr>
    </w:p>
    <w:p w14:paraId="62DAF446" w14:textId="7175037F" w:rsidR="00DE78C2" w:rsidRDefault="00DE78C2" w:rsidP="002B2484">
      <w:pPr>
        <w:rPr>
          <w:color w:val="000000" w:themeColor="text1"/>
          <w:sz w:val="32"/>
          <w:szCs w:val="32"/>
        </w:rPr>
      </w:pPr>
      <w:r>
        <w:rPr>
          <w:color w:val="000000" w:themeColor="text1"/>
          <w:sz w:val="32"/>
          <w:szCs w:val="32"/>
        </w:rPr>
        <w:t>Dabei setzen die USA brutal auch die von der UNO geächtete Hungerwaffe ein, wie das Memorandum aus dem US-Aussenministerium aus dem Jahr 1960 zeigt. Darin heisst es offen</w:t>
      </w:r>
      <w:r w:rsidR="005C1682">
        <w:rPr>
          <w:color w:val="000000" w:themeColor="text1"/>
          <w:sz w:val="32"/>
          <w:szCs w:val="32"/>
        </w:rPr>
        <w:t xml:space="preserve"> formuliert:</w:t>
      </w:r>
    </w:p>
    <w:p w14:paraId="04DA16FF" w14:textId="6D625C11" w:rsidR="002B2484" w:rsidRPr="00CB2AD3" w:rsidRDefault="00DE78C2" w:rsidP="002B2484">
      <w:pPr>
        <w:rPr>
          <w:i/>
          <w:iCs/>
          <w:color w:val="000000" w:themeColor="text1"/>
          <w:sz w:val="32"/>
          <w:szCs w:val="32"/>
        </w:rPr>
      </w:pPr>
      <w:r w:rsidRPr="00CB2AD3">
        <w:rPr>
          <w:i/>
          <w:iCs/>
          <w:color w:val="000000" w:themeColor="text1"/>
          <w:sz w:val="32"/>
          <w:szCs w:val="32"/>
        </w:rPr>
        <w:t>«Es sollten unverzüglich alle möglichen Mittel eingesetzt werden, um das Wirtschaftsleben zu schwächen, (</w:t>
      </w:r>
      <w:proofErr w:type="gramStart"/>
      <w:r w:rsidR="00CB2AD3">
        <w:rPr>
          <w:i/>
          <w:iCs/>
          <w:color w:val="000000" w:themeColor="text1"/>
          <w:sz w:val="32"/>
          <w:szCs w:val="32"/>
        </w:rPr>
        <w:t>. . . .</w:t>
      </w:r>
      <w:proofErr w:type="gramEnd"/>
      <w:r w:rsidR="00CB2AD3">
        <w:rPr>
          <w:i/>
          <w:iCs/>
          <w:color w:val="000000" w:themeColor="text1"/>
          <w:sz w:val="32"/>
          <w:szCs w:val="32"/>
        </w:rPr>
        <w:t xml:space="preserve"> </w:t>
      </w:r>
      <w:r w:rsidRPr="00CB2AD3">
        <w:rPr>
          <w:i/>
          <w:iCs/>
          <w:color w:val="000000" w:themeColor="text1"/>
          <w:sz w:val="32"/>
          <w:szCs w:val="32"/>
        </w:rPr>
        <w:t>) mit dem Ziel, HUNGER und VERZWEIFLUNG und den Sturz der Regierung herbeizuführen»</w:t>
      </w:r>
    </w:p>
    <w:p w14:paraId="3DB0E7E3" w14:textId="77777777" w:rsidR="00DD150D" w:rsidRPr="00CB2AD3" w:rsidRDefault="00DD150D" w:rsidP="002B2484">
      <w:pPr>
        <w:rPr>
          <w:i/>
          <w:iCs/>
          <w:color w:val="000000" w:themeColor="text1"/>
          <w:sz w:val="32"/>
          <w:szCs w:val="32"/>
        </w:rPr>
      </w:pPr>
    </w:p>
    <w:p w14:paraId="46BCD298" w14:textId="7172F11B" w:rsidR="00DF49BE" w:rsidRPr="00FA03C2" w:rsidRDefault="00DF49BE" w:rsidP="00DF49BE">
      <w:pPr>
        <w:rPr>
          <w:sz w:val="32"/>
          <w:szCs w:val="32"/>
        </w:rPr>
      </w:pPr>
      <w:r w:rsidRPr="00FA03C2">
        <w:rPr>
          <w:sz w:val="32"/>
          <w:szCs w:val="32"/>
        </w:rPr>
        <w:t xml:space="preserve">Angesichts dieser und vieler weiterer Herausforderungen arbeiten </w:t>
      </w:r>
      <w:r w:rsidR="006D1085" w:rsidRPr="00FA03C2">
        <w:rPr>
          <w:sz w:val="32"/>
          <w:szCs w:val="32"/>
        </w:rPr>
        <w:t xml:space="preserve">beispielsweise gerade </w:t>
      </w:r>
      <w:r w:rsidRPr="00FA03C2">
        <w:rPr>
          <w:sz w:val="32"/>
          <w:szCs w:val="32"/>
        </w:rPr>
        <w:t>die kubanischen Gesundheitsfachkräfte un</w:t>
      </w:r>
      <w:r w:rsidR="006D1085" w:rsidRPr="00FA03C2">
        <w:rPr>
          <w:sz w:val="32"/>
          <w:szCs w:val="32"/>
        </w:rPr>
        <w:t>d</w:t>
      </w:r>
      <w:r w:rsidRPr="00FA03C2">
        <w:rPr>
          <w:sz w:val="32"/>
          <w:szCs w:val="32"/>
        </w:rPr>
        <w:t xml:space="preserve"> </w:t>
      </w:r>
      <w:r w:rsidRPr="00FA03C2">
        <w:rPr>
          <w:sz w:val="32"/>
          <w:szCs w:val="32"/>
        </w:rPr>
        <w:noBreakHyphen/>
      </w:r>
      <w:r w:rsidR="00CB2AD3">
        <w:rPr>
          <w:sz w:val="32"/>
          <w:szCs w:val="32"/>
        </w:rPr>
        <w:t xml:space="preserve"> </w:t>
      </w:r>
      <w:proofErr w:type="spellStart"/>
      <w:r w:rsidRPr="00FA03C2">
        <w:rPr>
          <w:sz w:val="32"/>
          <w:szCs w:val="32"/>
        </w:rPr>
        <w:t>einrichtungen</w:t>
      </w:r>
      <w:proofErr w:type="spellEnd"/>
      <w:r w:rsidRPr="00FA03C2">
        <w:rPr>
          <w:sz w:val="32"/>
          <w:szCs w:val="32"/>
        </w:rPr>
        <w:t xml:space="preserve"> unermüdlich Tag und Nacht, um sicherzustellen, dass die Bevölkerung </w:t>
      </w:r>
      <w:r w:rsidR="00042A6A" w:rsidRPr="00FA03C2">
        <w:rPr>
          <w:color w:val="000000" w:themeColor="text1"/>
          <w:sz w:val="32"/>
          <w:szCs w:val="32"/>
        </w:rPr>
        <w:t>weiterhin</w:t>
      </w:r>
      <w:r w:rsidR="00042A6A" w:rsidRPr="00FA03C2">
        <w:rPr>
          <w:color w:val="FF0000"/>
          <w:sz w:val="32"/>
          <w:szCs w:val="32"/>
        </w:rPr>
        <w:t xml:space="preserve"> </w:t>
      </w:r>
      <w:r w:rsidRPr="00FA03C2">
        <w:rPr>
          <w:sz w:val="32"/>
          <w:szCs w:val="32"/>
        </w:rPr>
        <w:t>die medizinische Versorgung und die menschliche Unterstützung erhält, ungeachtet der schwierigen Umstände, die durch die Verschärfung des Wirtschaftskrieges entstehen.</w:t>
      </w:r>
    </w:p>
    <w:p w14:paraId="54E7F6F8" w14:textId="77777777" w:rsidR="00A3499B" w:rsidRPr="00FA03C2" w:rsidRDefault="00A3499B" w:rsidP="00DF49BE">
      <w:pPr>
        <w:rPr>
          <w:sz w:val="32"/>
          <w:szCs w:val="32"/>
        </w:rPr>
      </w:pPr>
    </w:p>
    <w:p w14:paraId="61FA7B8E" w14:textId="77777777" w:rsidR="00DF49BE" w:rsidRPr="00FA03C2" w:rsidRDefault="00DF49BE" w:rsidP="00DF49BE">
      <w:pPr>
        <w:rPr>
          <w:sz w:val="32"/>
          <w:szCs w:val="32"/>
        </w:rPr>
      </w:pPr>
      <w:r w:rsidRPr="00FA03C2">
        <w:rPr>
          <w:sz w:val="32"/>
          <w:szCs w:val="32"/>
        </w:rPr>
        <w:t xml:space="preserve">Ausserdem sind mittlerweile </w:t>
      </w:r>
      <w:r w:rsidRPr="00CB2AD3">
        <w:rPr>
          <w:sz w:val="32"/>
          <w:szCs w:val="32"/>
        </w:rPr>
        <w:t>viele Polikliniken</w:t>
      </w:r>
      <w:r w:rsidRPr="00FA03C2">
        <w:rPr>
          <w:sz w:val="32"/>
          <w:szCs w:val="32"/>
        </w:rPr>
        <w:t xml:space="preserve"> und auch einige Spitäler mit Fotovoltaikanlagen ausgerüstet worden, um die benötigte lebenswichtige Energieversorgung gewährleisten zu können. </w:t>
      </w:r>
    </w:p>
    <w:p w14:paraId="6162F344" w14:textId="77777777" w:rsidR="00491D76" w:rsidRPr="00FA03C2" w:rsidRDefault="00491D76" w:rsidP="00DF49BE">
      <w:pPr>
        <w:rPr>
          <w:sz w:val="32"/>
          <w:szCs w:val="32"/>
        </w:rPr>
      </w:pPr>
    </w:p>
    <w:p w14:paraId="2C1B5B22" w14:textId="77777777" w:rsidR="006D1085" w:rsidRPr="00FA03C2" w:rsidRDefault="00A205D5" w:rsidP="002B2484">
      <w:pPr>
        <w:rPr>
          <w:sz w:val="32"/>
          <w:szCs w:val="32"/>
        </w:rPr>
      </w:pPr>
      <w:r w:rsidRPr="00FA03C2">
        <w:rPr>
          <w:sz w:val="32"/>
          <w:szCs w:val="32"/>
        </w:rPr>
        <w:t xml:space="preserve">Auch wenn es immer wieder </w:t>
      </w:r>
      <w:r w:rsidRPr="00CB2AD3">
        <w:rPr>
          <w:sz w:val="32"/>
          <w:szCs w:val="32"/>
        </w:rPr>
        <w:t>Lichtblicke</w:t>
      </w:r>
      <w:r w:rsidRPr="00FA03C2">
        <w:rPr>
          <w:sz w:val="32"/>
          <w:szCs w:val="32"/>
        </w:rPr>
        <w:t xml:space="preserve"> gibt</w:t>
      </w:r>
      <w:r w:rsidR="00DD150D" w:rsidRPr="00FA03C2">
        <w:rPr>
          <w:sz w:val="32"/>
          <w:szCs w:val="32"/>
        </w:rPr>
        <w:t>,</w:t>
      </w:r>
      <w:r w:rsidRPr="00FA03C2">
        <w:rPr>
          <w:sz w:val="32"/>
          <w:szCs w:val="32"/>
        </w:rPr>
        <w:t xml:space="preserve"> ist d</w:t>
      </w:r>
      <w:r w:rsidR="006D1085" w:rsidRPr="00FA03C2">
        <w:rPr>
          <w:sz w:val="32"/>
          <w:szCs w:val="32"/>
        </w:rPr>
        <w:t xml:space="preserve">as tägliche Leben ein </w:t>
      </w:r>
      <w:r w:rsidR="008F20B5" w:rsidRPr="00FA03C2">
        <w:rPr>
          <w:sz w:val="32"/>
          <w:szCs w:val="32"/>
        </w:rPr>
        <w:t xml:space="preserve">harter </w:t>
      </w:r>
      <w:r w:rsidR="006D1085" w:rsidRPr="00FA03C2">
        <w:rPr>
          <w:sz w:val="32"/>
          <w:szCs w:val="32"/>
        </w:rPr>
        <w:t>Kampf.</w:t>
      </w:r>
    </w:p>
    <w:p w14:paraId="3084029E" w14:textId="77777777" w:rsidR="00A205D5" w:rsidRPr="00FA03C2" w:rsidRDefault="00A205D5" w:rsidP="002B2484">
      <w:pPr>
        <w:rPr>
          <w:sz w:val="32"/>
          <w:szCs w:val="32"/>
        </w:rPr>
      </w:pPr>
    </w:p>
    <w:p w14:paraId="53652404" w14:textId="22757D85" w:rsidR="00A205D5" w:rsidRPr="00FA03C2" w:rsidRDefault="002B2484" w:rsidP="002B2484">
      <w:pPr>
        <w:rPr>
          <w:sz w:val="32"/>
          <w:szCs w:val="32"/>
        </w:rPr>
      </w:pPr>
      <w:r w:rsidRPr="00FA03C2">
        <w:rPr>
          <w:sz w:val="32"/>
          <w:szCs w:val="32"/>
        </w:rPr>
        <w:t xml:space="preserve">Doch </w:t>
      </w:r>
      <w:r w:rsidR="00B26605">
        <w:rPr>
          <w:sz w:val="32"/>
          <w:szCs w:val="32"/>
        </w:rPr>
        <w:t>C</w:t>
      </w:r>
      <w:r w:rsidRPr="00FA03C2">
        <w:rPr>
          <w:sz w:val="32"/>
          <w:szCs w:val="32"/>
        </w:rPr>
        <w:t xml:space="preserve">uba hält stand und verkündet dies laut und deutlich, erhebt seine Stimme bei den Vereinten Nationen, vor allen Regierungen, allen Völkern, </w:t>
      </w:r>
    </w:p>
    <w:p w14:paraId="6A238544" w14:textId="77777777" w:rsidR="002B2484" w:rsidRPr="00FA03C2" w:rsidRDefault="002B2484" w:rsidP="002B2484">
      <w:pPr>
        <w:rPr>
          <w:sz w:val="32"/>
          <w:szCs w:val="32"/>
        </w:rPr>
      </w:pPr>
      <w:r w:rsidRPr="00FA03C2">
        <w:rPr>
          <w:sz w:val="32"/>
          <w:szCs w:val="32"/>
        </w:rPr>
        <w:t xml:space="preserve">«in jedem erdenklichen Raum», wie die </w:t>
      </w:r>
      <w:proofErr w:type="spellStart"/>
      <w:r w:rsidR="00A205D5" w:rsidRPr="00FA03C2">
        <w:rPr>
          <w:sz w:val="32"/>
          <w:szCs w:val="32"/>
        </w:rPr>
        <w:t>cubanische</w:t>
      </w:r>
      <w:proofErr w:type="spellEnd"/>
      <w:r w:rsidR="00A205D5" w:rsidRPr="00FA03C2">
        <w:rPr>
          <w:sz w:val="32"/>
          <w:szCs w:val="32"/>
        </w:rPr>
        <w:t xml:space="preserve"> </w:t>
      </w:r>
      <w:r w:rsidRPr="00FA03C2">
        <w:rPr>
          <w:sz w:val="32"/>
          <w:szCs w:val="32"/>
        </w:rPr>
        <w:t>Regierung erklärte.</w:t>
      </w:r>
    </w:p>
    <w:p w14:paraId="6FBC7D68" w14:textId="77777777" w:rsidR="00FA03C2" w:rsidRPr="00FA03C2" w:rsidRDefault="00FA03C2" w:rsidP="002B2484">
      <w:pPr>
        <w:rPr>
          <w:sz w:val="32"/>
          <w:szCs w:val="32"/>
        </w:rPr>
      </w:pPr>
    </w:p>
    <w:p w14:paraId="2D23FAB7" w14:textId="77777777" w:rsidR="00491D76" w:rsidRPr="00FA03C2" w:rsidRDefault="00491D76" w:rsidP="002B2484">
      <w:pPr>
        <w:rPr>
          <w:color w:val="000000" w:themeColor="text1"/>
          <w:sz w:val="32"/>
          <w:szCs w:val="32"/>
        </w:rPr>
      </w:pPr>
      <w:r w:rsidRPr="00FA03C2">
        <w:rPr>
          <w:color w:val="000000" w:themeColor="text1"/>
          <w:sz w:val="32"/>
          <w:szCs w:val="32"/>
        </w:rPr>
        <w:lastRenderedPageBreak/>
        <w:t>Und Vielerorts auf Cuba ist zu hören: «</w:t>
      </w:r>
      <w:proofErr w:type="spellStart"/>
      <w:r w:rsidRPr="00FA03C2">
        <w:rPr>
          <w:color w:val="000000" w:themeColor="text1"/>
          <w:sz w:val="32"/>
          <w:szCs w:val="32"/>
        </w:rPr>
        <w:t>Aquí</w:t>
      </w:r>
      <w:proofErr w:type="spellEnd"/>
      <w:r w:rsidRPr="00FA03C2">
        <w:rPr>
          <w:color w:val="000000" w:themeColor="text1"/>
          <w:sz w:val="32"/>
          <w:szCs w:val="32"/>
        </w:rPr>
        <w:t xml:space="preserve"> </w:t>
      </w:r>
      <w:proofErr w:type="spellStart"/>
      <w:r w:rsidRPr="00FA03C2">
        <w:rPr>
          <w:color w:val="000000" w:themeColor="text1"/>
          <w:sz w:val="32"/>
          <w:szCs w:val="32"/>
        </w:rPr>
        <w:t>no</w:t>
      </w:r>
      <w:proofErr w:type="spellEnd"/>
      <w:r w:rsidRPr="00FA03C2">
        <w:rPr>
          <w:color w:val="000000" w:themeColor="text1"/>
          <w:sz w:val="32"/>
          <w:szCs w:val="32"/>
        </w:rPr>
        <w:t xml:space="preserve"> se rinde </w:t>
      </w:r>
      <w:proofErr w:type="spellStart"/>
      <w:r w:rsidRPr="00FA03C2">
        <w:rPr>
          <w:color w:val="000000" w:themeColor="text1"/>
          <w:sz w:val="32"/>
          <w:szCs w:val="32"/>
        </w:rPr>
        <w:t>nadie</w:t>
      </w:r>
      <w:proofErr w:type="spellEnd"/>
      <w:r w:rsidRPr="00FA03C2">
        <w:rPr>
          <w:color w:val="000000" w:themeColor="text1"/>
          <w:sz w:val="32"/>
          <w:szCs w:val="32"/>
        </w:rPr>
        <w:t>!» «Hier gibt niemand auf»</w:t>
      </w:r>
      <w:r w:rsidR="00FA03C2" w:rsidRPr="00FA03C2">
        <w:rPr>
          <w:color w:val="000000" w:themeColor="text1"/>
          <w:sz w:val="32"/>
          <w:szCs w:val="32"/>
        </w:rPr>
        <w:t xml:space="preserve">! </w:t>
      </w:r>
    </w:p>
    <w:p w14:paraId="585602BD" w14:textId="77777777" w:rsidR="00394704" w:rsidRPr="00FA03C2" w:rsidRDefault="00394704">
      <w:pPr>
        <w:rPr>
          <w:color w:val="000000" w:themeColor="text1"/>
          <w:sz w:val="32"/>
          <w:szCs w:val="32"/>
        </w:rPr>
      </w:pPr>
    </w:p>
    <w:p w14:paraId="76B3F8B4" w14:textId="77777777" w:rsidR="000F5CD7" w:rsidRPr="00FA03C2" w:rsidRDefault="000F5CD7">
      <w:pPr>
        <w:rPr>
          <w:color w:val="000000" w:themeColor="text1"/>
          <w:sz w:val="32"/>
          <w:szCs w:val="32"/>
        </w:rPr>
      </w:pPr>
      <w:r w:rsidRPr="00FA03C2">
        <w:rPr>
          <w:color w:val="000000" w:themeColor="text1"/>
          <w:sz w:val="32"/>
          <w:szCs w:val="32"/>
        </w:rPr>
        <w:t>Während man meist von der US-Blockade spricht, geht unter</w:t>
      </w:r>
      <w:r w:rsidR="00D625AB" w:rsidRPr="00FA03C2">
        <w:rPr>
          <w:color w:val="000000" w:themeColor="text1"/>
          <w:sz w:val="32"/>
          <w:szCs w:val="32"/>
        </w:rPr>
        <w:t xml:space="preserve">, </w:t>
      </w:r>
      <w:r w:rsidRPr="00FA03C2">
        <w:rPr>
          <w:color w:val="000000" w:themeColor="text1"/>
          <w:sz w:val="32"/>
          <w:szCs w:val="32"/>
        </w:rPr>
        <w:t>dass auch die EU sowie die Schweiz sich aktiv an der Blockade beteiligen – und zwar an vorderster Front der Finanzblockade. Die Schweizer Banken blockieren jede Geldüberweisung nach Cuba. Aber sogar auch Zahlungen innerhalb der Schweiz, die irgendeinen Vermerk mit «Kuba» haben, verweigern die Banken auszuführen. Sie machen sich damit mitschuldig, an vorderster Front an der – gemäss der UNO illegalen und damit kriminellen – Blockade beteiligt zu sein. Auch der Staat, scheinheilig jedes Jahr in der UNO gegen die Blockade stimmend, ist durch die PostFinance direkt an der Blockade beteiligt!</w:t>
      </w:r>
    </w:p>
    <w:p w14:paraId="71590EBE" w14:textId="77777777" w:rsidR="000F5CD7" w:rsidRPr="00FA03C2" w:rsidRDefault="000F5CD7">
      <w:pPr>
        <w:rPr>
          <w:sz w:val="32"/>
          <w:szCs w:val="32"/>
        </w:rPr>
      </w:pPr>
    </w:p>
    <w:p w14:paraId="00978AE2" w14:textId="74D1A7EA" w:rsidR="00A205D5" w:rsidRDefault="005C1682">
      <w:pPr>
        <w:rPr>
          <w:sz w:val="32"/>
          <w:szCs w:val="32"/>
        </w:rPr>
      </w:pPr>
      <w:r>
        <w:rPr>
          <w:sz w:val="32"/>
          <w:szCs w:val="32"/>
        </w:rPr>
        <w:t>Deshalb sind wir hier auf dem Paradeplatz, einem Zentrum der wirtschaftlichen Banken-Macht, die sich a</w:t>
      </w:r>
      <w:r w:rsidR="00CB2AD3">
        <w:rPr>
          <w:sz w:val="32"/>
          <w:szCs w:val="32"/>
        </w:rPr>
        <w:t>n der</w:t>
      </w:r>
      <w:r>
        <w:rPr>
          <w:sz w:val="32"/>
          <w:szCs w:val="32"/>
        </w:rPr>
        <w:t xml:space="preserve"> mörderischen Blockade beteiligt. Wir protestieren dagegen und fordern die sofortige Aufhebung der Blockade durch die Banken, gemäss der Abstimmung in der UNO-Vollversammlung!</w:t>
      </w:r>
    </w:p>
    <w:p w14:paraId="72A8F220" w14:textId="77777777" w:rsidR="005C1682" w:rsidRPr="00FA03C2" w:rsidRDefault="005C1682">
      <w:pPr>
        <w:rPr>
          <w:sz w:val="32"/>
          <w:szCs w:val="32"/>
        </w:rPr>
      </w:pPr>
    </w:p>
    <w:p w14:paraId="50B7BD51" w14:textId="24FBF5AE" w:rsidR="00394704" w:rsidRDefault="006D1085">
      <w:pPr>
        <w:rPr>
          <w:sz w:val="32"/>
          <w:szCs w:val="32"/>
        </w:rPr>
      </w:pPr>
      <w:r w:rsidRPr="00FA03C2">
        <w:rPr>
          <w:sz w:val="32"/>
          <w:szCs w:val="32"/>
        </w:rPr>
        <w:t xml:space="preserve">Wir </w:t>
      </w:r>
      <w:r w:rsidR="005C1682">
        <w:rPr>
          <w:sz w:val="32"/>
          <w:szCs w:val="32"/>
        </w:rPr>
        <w:t xml:space="preserve">zeigen </w:t>
      </w:r>
      <w:r w:rsidRPr="00FA03C2">
        <w:rPr>
          <w:sz w:val="32"/>
          <w:szCs w:val="32"/>
        </w:rPr>
        <w:t xml:space="preserve">uns </w:t>
      </w:r>
      <w:r w:rsidR="005C1682">
        <w:rPr>
          <w:sz w:val="32"/>
          <w:szCs w:val="32"/>
        </w:rPr>
        <w:t xml:space="preserve">– gemeinsam mit der weltweiten </w:t>
      </w:r>
      <w:proofErr w:type="spellStart"/>
      <w:r w:rsidR="005C1682">
        <w:rPr>
          <w:sz w:val="32"/>
          <w:szCs w:val="32"/>
        </w:rPr>
        <w:t>Un</w:t>
      </w:r>
      <w:r w:rsidR="00CB2AD3">
        <w:rPr>
          <w:sz w:val="32"/>
          <w:szCs w:val="32"/>
        </w:rPr>
        <w:t>b</w:t>
      </w:r>
      <w:r w:rsidR="000C0BAE">
        <w:rPr>
          <w:sz w:val="32"/>
          <w:szCs w:val="32"/>
        </w:rPr>
        <w:t>l</w:t>
      </w:r>
      <w:r w:rsidR="005C1682">
        <w:rPr>
          <w:sz w:val="32"/>
          <w:szCs w:val="32"/>
        </w:rPr>
        <w:t>ock</w:t>
      </w:r>
      <w:proofErr w:type="spellEnd"/>
      <w:r w:rsidR="00CB2AD3">
        <w:rPr>
          <w:sz w:val="32"/>
          <w:szCs w:val="32"/>
        </w:rPr>
        <w:t xml:space="preserve"> Cub</w:t>
      </w:r>
      <w:r w:rsidR="00B26605">
        <w:rPr>
          <w:sz w:val="32"/>
          <w:szCs w:val="32"/>
        </w:rPr>
        <w:t xml:space="preserve">a </w:t>
      </w:r>
      <w:r w:rsidR="005C1682">
        <w:rPr>
          <w:sz w:val="32"/>
          <w:szCs w:val="32"/>
        </w:rPr>
        <w:t xml:space="preserve">Bewegung </w:t>
      </w:r>
      <w:r w:rsidRPr="00FA03C2">
        <w:rPr>
          <w:sz w:val="32"/>
          <w:szCs w:val="32"/>
        </w:rPr>
        <w:t>solidarisch mit de</w:t>
      </w:r>
      <w:r w:rsidR="00A205D5" w:rsidRPr="00FA03C2">
        <w:rPr>
          <w:sz w:val="32"/>
          <w:szCs w:val="32"/>
        </w:rPr>
        <w:t>r</w:t>
      </w:r>
      <w:r w:rsidRPr="00FA03C2">
        <w:rPr>
          <w:sz w:val="32"/>
          <w:szCs w:val="32"/>
        </w:rPr>
        <w:t xml:space="preserve"> kubanischen </w:t>
      </w:r>
      <w:r w:rsidR="00A205D5" w:rsidRPr="00FA03C2">
        <w:rPr>
          <w:sz w:val="32"/>
          <w:szCs w:val="32"/>
        </w:rPr>
        <w:t>Bevölkerung</w:t>
      </w:r>
      <w:r w:rsidRPr="00FA03C2">
        <w:rPr>
          <w:sz w:val="32"/>
          <w:szCs w:val="32"/>
        </w:rPr>
        <w:t xml:space="preserve"> </w:t>
      </w:r>
      <w:r w:rsidR="00A205D5" w:rsidRPr="00FA03C2">
        <w:rPr>
          <w:sz w:val="32"/>
          <w:szCs w:val="32"/>
        </w:rPr>
        <w:t xml:space="preserve">und </w:t>
      </w:r>
      <w:r w:rsidR="005C1682">
        <w:rPr>
          <w:sz w:val="32"/>
          <w:szCs w:val="32"/>
        </w:rPr>
        <w:t xml:space="preserve">müssen </w:t>
      </w:r>
      <w:r w:rsidR="00A205D5" w:rsidRPr="00FA03C2">
        <w:rPr>
          <w:sz w:val="32"/>
          <w:szCs w:val="32"/>
        </w:rPr>
        <w:t xml:space="preserve">sie mit allen Mitteln in ihrem Widerstand gegen den US-Imperialismus unterstützen. </w:t>
      </w:r>
    </w:p>
    <w:p w14:paraId="1545F9C1" w14:textId="77777777" w:rsidR="005C1682" w:rsidRDefault="005C1682">
      <w:pPr>
        <w:rPr>
          <w:sz w:val="32"/>
          <w:szCs w:val="32"/>
        </w:rPr>
      </w:pPr>
    </w:p>
    <w:p w14:paraId="5A2FB98A" w14:textId="77777777" w:rsidR="005C1682" w:rsidRDefault="005C1682">
      <w:pPr>
        <w:rPr>
          <w:b/>
          <w:bCs/>
          <w:sz w:val="32"/>
          <w:szCs w:val="32"/>
        </w:rPr>
      </w:pPr>
      <w:r w:rsidRPr="005C1682">
        <w:rPr>
          <w:b/>
          <w:bCs/>
          <w:sz w:val="32"/>
          <w:szCs w:val="32"/>
        </w:rPr>
        <w:t>Nieder mit dem US-Imperialismus!!</w:t>
      </w:r>
      <w:r>
        <w:rPr>
          <w:b/>
          <w:bCs/>
          <w:sz w:val="32"/>
          <w:szCs w:val="32"/>
        </w:rPr>
        <w:t xml:space="preserve"> </w:t>
      </w:r>
    </w:p>
    <w:p w14:paraId="023DF0B8" w14:textId="77777777" w:rsidR="005C1682" w:rsidRDefault="005C1682">
      <w:pPr>
        <w:rPr>
          <w:b/>
          <w:bCs/>
          <w:sz w:val="32"/>
          <w:szCs w:val="32"/>
        </w:rPr>
      </w:pPr>
    </w:p>
    <w:p w14:paraId="4E9E289E" w14:textId="7B46BDBC" w:rsidR="005C1682" w:rsidRDefault="005C1682">
      <w:pPr>
        <w:rPr>
          <w:b/>
          <w:bCs/>
          <w:sz w:val="32"/>
          <w:szCs w:val="32"/>
        </w:rPr>
      </w:pPr>
      <w:r>
        <w:rPr>
          <w:b/>
          <w:bCs/>
          <w:sz w:val="32"/>
          <w:szCs w:val="32"/>
        </w:rPr>
        <w:t xml:space="preserve">Nieder mit der </w:t>
      </w:r>
      <w:proofErr w:type="spellStart"/>
      <w:r w:rsidR="000C0BAE">
        <w:rPr>
          <w:b/>
          <w:bCs/>
          <w:sz w:val="32"/>
          <w:szCs w:val="32"/>
        </w:rPr>
        <w:t>Schweizer</w:t>
      </w:r>
      <w:r>
        <w:rPr>
          <w:b/>
          <w:bCs/>
          <w:sz w:val="32"/>
          <w:szCs w:val="32"/>
        </w:rPr>
        <w:t>Banken</w:t>
      </w:r>
      <w:proofErr w:type="spellEnd"/>
      <w:r>
        <w:rPr>
          <w:b/>
          <w:bCs/>
          <w:sz w:val="32"/>
          <w:szCs w:val="32"/>
        </w:rPr>
        <w:t>-Blockade!!</w:t>
      </w:r>
    </w:p>
    <w:p w14:paraId="00B9306A" w14:textId="77777777" w:rsidR="005C1682" w:rsidRDefault="005C1682">
      <w:pPr>
        <w:rPr>
          <w:b/>
          <w:bCs/>
          <w:sz w:val="32"/>
          <w:szCs w:val="32"/>
        </w:rPr>
      </w:pPr>
    </w:p>
    <w:p w14:paraId="4CEE01B1" w14:textId="222A6E6B" w:rsidR="005C1682" w:rsidRPr="005C1682" w:rsidRDefault="005C1682">
      <w:pPr>
        <w:rPr>
          <w:b/>
          <w:bCs/>
          <w:sz w:val="32"/>
          <w:szCs w:val="32"/>
        </w:rPr>
      </w:pPr>
      <w:r>
        <w:rPr>
          <w:b/>
          <w:bCs/>
          <w:sz w:val="32"/>
          <w:szCs w:val="32"/>
        </w:rPr>
        <w:t xml:space="preserve">Kein Terror gegen Cuba  </w:t>
      </w:r>
      <w:r w:rsidR="000C0BAE">
        <w:rPr>
          <w:b/>
          <w:bCs/>
          <w:sz w:val="32"/>
          <w:szCs w:val="32"/>
        </w:rPr>
        <w:t xml:space="preserve"> </w:t>
      </w:r>
      <w:r>
        <w:rPr>
          <w:b/>
          <w:bCs/>
          <w:sz w:val="32"/>
          <w:szCs w:val="32"/>
        </w:rPr>
        <w:t>- weder durch Wirtschaftskrieg noch durch terroristische</w:t>
      </w:r>
      <w:r w:rsidR="000C0BAE">
        <w:rPr>
          <w:b/>
          <w:bCs/>
          <w:sz w:val="32"/>
          <w:szCs w:val="32"/>
        </w:rPr>
        <w:t>,</w:t>
      </w:r>
      <w:r>
        <w:rPr>
          <w:b/>
          <w:bCs/>
          <w:sz w:val="32"/>
          <w:szCs w:val="32"/>
        </w:rPr>
        <w:t xml:space="preserve"> bewaffnete Gr</w:t>
      </w:r>
      <w:r w:rsidR="000C0BAE">
        <w:rPr>
          <w:b/>
          <w:bCs/>
          <w:sz w:val="32"/>
          <w:szCs w:val="32"/>
        </w:rPr>
        <w:t xml:space="preserve">uppen! </w:t>
      </w:r>
    </w:p>
    <w:p w14:paraId="525C9686" w14:textId="77777777" w:rsidR="005C1682" w:rsidRPr="005C1682" w:rsidRDefault="005C1682">
      <w:pPr>
        <w:rPr>
          <w:b/>
          <w:bCs/>
          <w:sz w:val="32"/>
          <w:szCs w:val="32"/>
        </w:rPr>
      </w:pPr>
    </w:p>
    <w:p w14:paraId="47B2E94F" w14:textId="1415E870" w:rsidR="005C1682" w:rsidRPr="005C1682" w:rsidRDefault="005C1682">
      <w:pPr>
        <w:rPr>
          <w:b/>
          <w:bCs/>
          <w:sz w:val="32"/>
          <w:szCs w:val="32"/>
          <w:lang w:val="es-ES"/>
        </w:rPr>
      </w:pPr>
      <w:proofErr w:type="gramStart"/>
      <w:r w:rsidRPr="005C1682">
        <w:rPr>
          <w:b/>
          <w:bCs/>
          <w:sz w:val="32"/>
          <w:szCs w:val="32"/>
          <w:lang w:val="es-ES"/>
        </w:rPr>
        <w:t>Cuba sí - Bloqueo no!!</w:t>
      </w:r>
      <w:proofErr w:type="gramEnd"/>
      <w:r w:rsidRPr="005C1682">
        <w:rPr>
          <w:b/>
          <w:bCs/>
          <w:sz w:val="32"/>
          <w:szCs w:val="32"/>
          <w:lang w:val="es-ES"/>
        </w:rPr>
        <w:t xml:space="preserve"> </w:t>
      </w:r>
      <w:proofErr w:type="gramStart"/>
      <w:r w:rsidRPr="005C1682">
        <w:rPr>
          <w:b/>
          <w:bCs/>
          <w:sz w:val="32"/>
          <w:szCs w:val="32"/>
          <w:lang w:val="es-ES"/>
        </w:rPr>
        <w:t>Cuba no está sola!!</w:t>
      </w:r>
      <w:proofErr w:type="gramEnd"/>
    </w:p>
    <w:p w14:paraId="4B168BA0" w14:textId="77777777" w:rsidR="005C1682" w:rsidRPr="005C1682" w:rsidRDefault="005C1682">
      <w:pPr>
        <w:rPr>
          <w:b/>
          <w:bCs/>
          <w:sz w:val="32"/>
          <w:szCs w:val="32"/>
          <w:lang w:val="es-ES"/>
        </w:rPr>
      </w:pPr>
    </w:p>
    <w:p w14:paraId="3FB4C2B1" w14:textId="4D7685E8" w:rsidR="005C1682" w:rsidRPr="005C1682" w:rsidRDefault="005C1682">
      <w:pPr>
        <w:rPr>
          <w:b/>
          <w:bCs/>
          <w:sz w:val="32"/>
          <w:szCs w:val="32"/>
          <w:lang w:val="es-ES_tradnl"/>
        </w:rPr>
      </w:pPr>
      <w:proofErr w:type="gramStart"/>
      <w:r w:rsidRPr="005C1682">
        <w:rPr>
          <w:b/>
          <w:bCs/>
          <w:sz w:val="32"/>
          <w:szCs w:val="32"/>
          <w:lang w:val="es-ES"/>
        </w:rPr>
        <w:t>Venceremos!!</w:t>
      </w:r>
      <w:proofErr w:type="gramEnd"/>
    </w:p>
    <w:p w14:paraId="5E6FCDE1" w14:textId="2782CD28" w:rsidR="00197177" w:rsidRPr="005C1682" w:rsidRDefault="00197177">
      <w:pPr>
        <w:rPr>
          <w:sz w:val="32"/>
          <w:szCs w:val="32"/>
          <w:lang w:val="es-ES"/>
        </w:rPr>
      </w:pPr>
    </w:p>
    <w:sectPr w:rsidR="00197177" w:rsidRPr="005C1682" w:rsidSect="005C168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67"/>
    <w:rsid w:val="00000137"/>
    <w:rsid w:val="00042A6A"/>
    <w:rsid w:val="000C0BAE"/>
    <w:rsid w:val="000E5FF5"/>
    <w:rsid w:val="000F5CD7"/>
    <w:rsid w:val="00104A3F"/>
    <w:rsid w:val="00172363"/>
    <w:rsid w:val="00197177"/>
    <w:rsid w:val="002310E8"/>
    <w:rsid w:val="002B2484"/>
    <w:rsid w:val="0031572E"/>
    <w:rsid w:val="003337F7"/>
    <w:rsid w:val="003846FC"/>
    <w:rsid w:val="00394704"/>
    <w:rsid w:val="003F2A35"/>
    <w:rsid w:val="00491D76"/>
    <w:rsid w:val="00497B67"/>
    <w:rsid w:val="00574462"/>
    <w:rsid w:val="005C1682"/>
    <w:rsid w:val="005D5439"/>
    <w:rsid w:val="006D1085"/>
    <w:rsid w:val="00733852"/>
    <w:rsid w:val="007B4B11"/>
    <w:rsid w:val="007F446B"/>
    <w:rsid w:val="008517B3"/>
    <w:rsid w:val="008D3875"/>
    <w:rsid w:val="008F20B5"/>
    <w:rsid w:val="009E3E28"/>
    <w:rsid w:val="00A205D5"/>
    <w:rsid w:val="00A3499B"/>
    <w:rsid w:val="00AB7E74"/>
    <w:rsid w:val="00B26605"/>
    <w:rsid w:val="00B62ADD"/>
    <w:rsid w:val="00B805F7"/>
    <w:rsid w:val="00B93318"/>
    <w:rsid w:val="00BB5AB4"/>
    <w:rsid w:val="00C409AF"/>
    <w:rsid w:val="00CB2AD3"/>
    <w:rsid w:val="00D625AB"/>
    <w:rsid w:val="00DD150D"/>
    <w:rsid w:val="00DE78C2"/>
    <w:rsid w:val="00DF49BE"/>
    <w:rsid w:val="00EA1DAC"/>
    <w:rsid w:val="00EB3225"/>
    <w:rsid w:val="00EF4907"/>
    <w:rsid w:val="00F646CB"/>
    <w:rsid w:val="00FA03C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E2DF"/>
  <w15:chartTrackingRefBased/>
  <w15:docId w15:val="{6DEBFD2B-4636-6B45-B8F2-C75F8525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310E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26477">
      <w:bodyDiv w:val="1"/>
      <w:marLeft w:val="0"/>
      <w:marRight w:val="0"/>
      <w:marTop w:val="0"/>
      <w:marBottom w:val="0"/>
      <w:divBdr>
        <w:top w:val="none" w:sz="0" w:space="0" w:color="auto"/>
        <w:left w:val="none" w:sz="0" w:space="0" w:color="auto"/>
        <w:bottom w:val="none" w:sz="0" w:space="0" w:color="auto"/>
        <w:right w:val="none" w:sz="0" w:space="0" w:color="auto"/>
      </w:divBdr>
    </w:div>
    <w:div w:id="827743461">
      <w:bodyDiv w:val="1"/>
      <w:marLeft w:val="0"/>
      <w:marRight w:val="0"/>
      <w:marTop w:val="0"/>
      <w:marBottom w:val="0"/>
      <w:divBdr>
        <w:top w:val="none" w:sz="0" w:space="0" w:color="auto"/>
        <w:left w:val="none" w:sz="0" w:space="0" w:color="auto"/>
        <w:bottom w:val="none" w:sz="0" w:space="0" w:color="auto"/>
        <w:right w:val="none" w:sz="0" w:space="0" w:color="auto"/>
      </w:divBdr>
      <w:divsChild>
        <w:div w:id="553588682">
          <w:marLeft w:val="0"/>
          <w:marRight w:val="0"/>
          <w:marTop w:val="0"/>
          <w:marBottom w:val="0"/>
          <w:divBdr>
            <w:top w:val="none" w:sz="0" w:space="0" w:color="auto"/>
            <w:left w:val="none" w:sz="0" w:space="0" w:color="auto"/>
            <w:bottom w:val="none" w:sz="0" w:space="0" w:color="auto"/>
            <w:right w:val="none" w:sz="0" w:space="0" w:color="auto"/>
          </w:divBdr>
          <w:divsChild>
            <w:div w:id="148522597">
              <w:marLeft w:val="0"/>
              <w:marRight w:val="0"/>
              <w:marTop w:val="0"/>
              <w:marBottom w:val="0"/>
              <w:divBdr>
                <w:top w:val="none" w:sz="0" w:space="0" w:color="auto"/>
                <w:left w:val="none" w:sz="0" w:space="0" w:color="auto"/>
                <w:bottom w:val="none" w:sz="0" w:space="0" w:color="auto"/>
                <w:right w:val="none" w:sz="0" w:space="0" w:color="auto"/>
              </w:divBdr>
              <w:divsChild>
                <w:div w:id="142719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35147">
      <w:bodyDiv w:val="1"/>
      <w:marLeft w:val="0"/>
      <w:marRight w:val="0"/>
      <w:marTop w:val="0"/>
      <w:marBottom w:val="0"/>
      <w:divBdr>
        <w:top w:val="none" w:sz="0" w:space="0" w:color="auto"/>
        <w:left w:val="none" w:sz="0" w:space="0" w:color="auto"/>
        <w:bottom w:val="none" w:sz="0" w:space="0" w:color="auto"/>
        <w:right w:val="none" w:sz="0" w:space="0" w:color="auto"/>
      </w:divBdr>
    </w:div>
    <w:div w:id="1100182097">
      <w:bodyDiv w:val="1"/>
      <w:marLeft w:val="0"/>
      <w:marRight w:val="0"/>
      <w:marTop w:val="0"/>
      <w:marBottom w:val="0"/>
      <w:divBdr>
        <w:top w:val="none" w:sz="0" w:space="0" w:color="auto"/>
        <w:left w:val="none" w:sz="0" w:space="0" w:color="auto"/>
        <w:bottom w:val="none" w:sz="0" w:space="0" w:color="auto"/>
        <w:right w:val="none" w:sz="0" w:space="0" w:color="auto"/>
      </w:divBdr>
      <w:divsChild>
        <w:div w:id="1166021121">
          <w:marLeft w:val="0"/>
          <w:marRight w:val="0"/>
          <w:marTop w:val="0"/>
          <w:marBottom w:val="0"/>
          <w:divBdr>
            <w:top w:val="none" w:sz="0" w:space="0" w:color="auto"/>
            <w:left w:val="none" w:sz="0" w:space="0" w:color="auto"/>
            <w:bottom w:val="none" w:sz="0" w:space="0" w:color="auto"/>
            <w:right w:val="none" w:sz="0" w:space="0" w:color="auto"/>
          </w:divBdr>
          <w:divsChild>
            <w:div w:id="827093552">
              <w:marLeft w:val="0"/>
              <w:marRight w:val="0"/>
              <w:marTop w:val="0"/>
              <w:marBottom w:val="0"/>
              <w:divBdr>
                <w:top w:val="none" w:sz="0" w:space="0" w:color="auto"/>
                <w:left w:val="none" w:sz="0" w:space="0" w:color="auto"/>
                <w:bottom w:val="none" w:sz="0" w:space="0" w:color="auto"/>
                <w:right w:val="none" w:sz="0" w:space="0" w:color="auto"/>
              </w:divBdr>
              <w:divsChild>
                <w:div w:id="16871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74897">
      <w:bodyDiv w:val="1"/>
      <w:marLeft w:val="0"/>
      <w:marRight w:val="0"/>
      <w:marTop w:val="0"/>
      <w:marBottom w:val="0"/>
      <w:divBdr>
        <w:top w:val="none" w:sz="0" w:space="0" w:color="auto"/>
        <w:left w:val="none" w:sz="0" w:space="0" w:color="auto"/>
        <w:bottom w:val="none" w:sz="0" w:space="0" w:color="auto"/>
        <w:right w:val="none" w:sz="0" w:space="0" w:color="auto"/>
      </w:divBdr>
      <w:divsChild>
        <w:div w:id="266155130">
          <w:marLeft w:val="0"/>
          <w:marRight w:val="0"/>
          <w:marTop w:val="0"/>
          <w:marBottom w:val="0"/>
          <w:divBdr>
            <w:top w:val="none" w:sz="0" w:space="0" w:color="auto"/>
            <w:left w:val="none" w:sz="0" w:space="0" w:color="auto"/>
            <w:bottom w:val="none" w:sz="0" w:space="0" w:color="auto"/>
            <w:right w:val="none" w:sz="0" w:space="0" w:color="auto"/>
          </w:divBdr>
          <w:divsChild>
            <w:div w:id="813252793">
              <w:marLeft w:val="0"/>
              <w:marRight w:val="0"/>
              <w:marTop w:val="0"/>
              <w:marBottom w:val="0"/>
              <w:divBdr>
                <w:top w:val="none" w:sz="0" w:space="0" w:color="auto"/>
                <w:left w:val="none" w:sz="0" w:space="0" w:color="auto"/>
                <w:bottom w:val="none" w:sz="0" w:space="0" w:color="auto"/>
                <w:right w:val="none" w:sz="0" w:space="0" w:color="auto"/>
              </w:divBdr>
              <w:divsChild>
                <w:div w:id="16570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2416">
      <w:bodyDiv w:val="1"/>
      <w:marLeft w:val="0"/>
      <w:marRight w:val="0"/>
      <w:marTop w:val="0"/>
      <w:marBottom w:val="0"/>
      <w:divBdr>
        <w:top w:val="none" w:sz="0" w:space="0" w:color="auto"/>
        <w:left w:val="none" w:sz="0" w:space="0" w:color="auto"/>
        <w:bottom w:val="none" w:sz="0" w:space="0" w:color="auto"/>
        <w:right w:val="none" w:sz="0" w:space="0" w:color="auto"/>
      </w:divBdr>
      <w:divsChild>
        <w:div w:id="1137841343">
          <w:marLeft w:val="0"/>
          <w:marRight w:val="0"/>
          <w:marTop w:val="0"/>
          <w:marBottom w:val="0"/>
          <w:divBdr>
            <w:top w:val="none" w:sz="0" w:space="0" w:color="auto"/>
            <w:left w:val="none" w:sz="0" w:space="0" w:color="auto"/>
            <w:bottom w:val="none" w:sz="0" w:space="0" w:color="auto"/>
            <w:right w:val="none" w:sz="0" w:space="0" w:color="auto"/>
          </w:divBdr>
          <w:divsChild>
            <w:div w:id="1436711072">
              <w:marLeft w:val="0"/>
              <w:marRight w:val="0"/>
              <w:marTop w:val="0"/>
              <w:marBottom w:val="0"/>
              <w:divBdr>
                <w:top w:val="none" w:sz="0" w:space="0" w:color="auto"/>
                <w:left w:val="none" w:sz="0" w:space="0" w:color="auto"/>
                <w:bottom w:val="none" w:sz="0" w:space="0" w:color="auto"/>
                <w:right w:val="none" w:sz="0" w:space="0" w:color="auto"/>
              </w:divBdr>
              <w:divsChild>
                <w:div w:id="203391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4161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2026-03-02T17:37:00Z</dcterms:created>
  <dcterms:modified xsi:type="dcterms:W3CDTF">2026-03-03T10:42:00Z</dcterms:modified>
</cp:coreProperties>
</file>